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E6" w:rsidRPr="00E90EE6" w:rsidRDefault="00E90EE6" w:rsidP="00E90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hlobsah"/>
      <w:r w:rsidRPr="00E90EE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End w:id="0"/>
    </w:p>
    <w:p w:rsidR="00E90EE6" w:rsidRPr="00FA29C7" w:rsidRDefault="00E90EE6" w:rsidP="00E90E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cs-CZ"/>
        </w:rPr>
      </w:pPr>
      <w:r w:rsidRPr="00FA29C7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cs-CZ"/>
        </w:rPr>
        <w:t>Kraslice na dřeň lze darovat i ve Znojmě</w:t>
      </w:r>
    </w:p>
    <w:p w:rsidR="00E90EE6" w:rsidRDefault="00E90EE6" w:rsidP="00E90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A73F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Kraslice na dřeň, tak se jmenuje sbírka, která podpoří Nadaci pro transplantaci kostní dřeně. Kraslice bude možné zakoupit na velikonočních trzích ve Znojmě</w:t>
      </w:r>
    </w:p>
    <w:p w:rsidR="00EA73FD" w:rsidRDefault="00EA73FD" w:rsidP="00E90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A73FD" w:rsidRPr="00FA29C7" w:rsidRDefault="00EA73FD" w:rsidP="00E90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A29C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Naše děti se daného projektu také zúčastnily. Velká pochvala patří všem dětem z I. a II. stupně, paním učitelkám i ochotným</w:t>
      </w:r>
      <w:r w:rsidR="00651156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rodičům, kteří se také zapojili a přispěli</w:t>
      </w:r>
      <w:r w:rsidRPr="00FA29C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překrásnými kraslicemi.</w:t>
      </w:r>
    </w:p>
    <w:p w:rsidR="00EA73FD" w:rsidRPr="00FA29C7" w:rsidRDefault="00EA73FD" w:rsidP="00E90E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CC0E78" w:rsidRPr="0098529D" w:rsidRDefault="00CC0E78" w:rsidP="00CC0E78">
      <w:pPr>
        <w:rPr>
          <w:sz w:val="24"/>
          <w:szCs w:val="24"/>
        </w:rPr>
      </w:pPr>
      <w:r w:rsidRPr="0098529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3624580</wp:posOffset>
            </wp:positionH>
            <wp:positionV relativeFrom="margin">
              <wp:posOffset>1548130</wp:posOffset>
            </wp:positionV>
            <wp:extent cx="1943735" cy="2390775"/>
            <wp:effectExtent l="285750" t="0" r="266065" b="0"/>
            <wp:wrapSquare wrapText="bothSides"/>
            <wp:docPr id="3" name="obrázek 1" descr="C:\Users\VÍTKOVÁ Růžena\Desktop\Fotky kraslice(4)\IMG_7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ÍTKOVÁ Růžena\Desktop\Fotky kraslice(4)\IMG_75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422" t="-1168" r="1926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3735" cy="239077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156">
        <w:rPr>
          <w:sz w:val="24"/>
          <w:szCs w:val="24"/>
        </w:rPr>
        <w:t xml:space="preserve">Nejdelší úkol byl sehnat </w:t>
      </w:r>
      <w:proofErr w:type="gramStart"/>
      <w:r w:rsidR="00651156">
        <w:rPr>
          <w:sz w:val="24"/>
          <w:szCs w:val="24"/>
        </w:rPr>
        <w:t>úspěšně  vyfouklá</w:t>
      </w:r>
      <w:proofErr w:type="gramEnd"/>
      <w:r w:rsidR="00651156">
        <w:rPr>
          <w:sz w:val="24"/>
          <w:szCs w:val="24"/>
        </w:rPr>
        <w:t xml:space="preserve"> </w:t>
      </w:r>
      <w:r w:rsidRPr="0098529D">
        <w:rPr>
          <w:sz w:val="24"/>
          <w:szCs w:val="24"/>
        </w:rPr>
        <w:t xml:space="preserve">vajíčka.  Zároveň i práce nejtěžší. </w:t>
      </w:r>
      <w:r w:rsidR="00651156">
        <w:rPr>
          <w:sz w:val="24"/>
          <w:szCs w:val="24"/>
        </w:rPr>
        <w:t xml:space="preserve">Neboť vyfouknout správně </w:t>
      </w:r>
      <w:proofErr w:type="gramStart"/>
      <w:r w:rsidR="00651156">
        <w:rPr>
          <w:sz w:val="24"/>
          <w:szCs w:val="24"/>
        </w:rPr>
        <w:t>vajíčko  není</w:t>
      </w:r>
      <w:proofErr w:type="gramEnd"/>
      <w:r w:rsidR="00651156">
        <w:rPr>
          <w:sz w:val="24"/>
          <w:szCs w:val="24"/>
        </w:rPr>
        <w:t xml:space="preserve"> </w:t>
      </w:r>
      <w:r w:rsidRPr="0098529D">
        <w:rPr>
          <w:sz w:val="24"/>
          <w:szCs w:val="24"/>
        </w:rPr>
        <w:t xml:space="preserve"> legrace. Ne vždy se práce vydaří. Od ochotných rodičů a šikovných </w:t>
      </w:r>
      <w:proofErr w:type="gramStart"/>
      <w:r w:rsidRPr="0098529D">
        <w:rPr>
          <w:sz w:val="24"/>
          <w:szCs w:val="24"/>
        </w:rPr>
        <w:t xml:space="preserve">dětí </w:t>
      </w:r>
      <w:r w:rsidR="00651156">
        <w:rPr>
          <w:sz w:val="24"/>
          <w:szCs w:val="24"/>
        </w:rPr>
        <w:t>,</w:t>
      </w:r>
      <w:r w:rsidRPr="0098529D">
        <w:rPr>
          <w:sz w:val="24"/>
          <w:szCs w:val="24"/>
        </w:rPr>
        <w:t xml:space="preserve"> se</w:t>
      </w:r>
      <w:proofErr w:type="gramEnd"/>
      <w:r w:rsidRPr="0098529D">
        <w:rPr>
          <w:sz w:val="24"/>
          <w:szCs w:val="24"/>
        </w:rPr>
        <w:t xml:space="preserve"> podařilo sesbírat na cca 500</w:t>
      </w:r>
      <w:r w:rsidR="00651156">
        <w:rPr>
          <w:sz w:val="24"/>
          <w:szCs w:val="24"/>
        </w:rPr>
        <w:t xml:space="preserve"> </w:t>
      </w:r>
      <w:r w:rsidRPr="0098529D">
        <w:rPr>
          <w:sz w:val="24"/>
          <w:szCs w:val="24"/>
        </w:rPr>
        <w:t xml:space="preserve"> kusů  kraslic.</w:t>
      </w:r>
      <w:r w:rsidR="00651156">
        <w:rPr>
          <w:sz w:val="24"/>
          <w:szCs w:val="24"/>
        </w:rPr>
        <w:t xml:space="preserve"> </w:t>
      </w:r>
      <w:r w:rsidRPr="0098529D">
        <w:rPr>
          <w:sz w:val="24"/>
          <w:szCs w:val="24"/>
        </w:rPr>
        <w:t xml:space="preserve">Už tady jim náleží velké díky za </w:t>
      </w:r>
      <w:proofErr w:type="gramStart"/>
      <w:r w:rsidRPr="0098529D">
        <w:rPr>
          <w:sz w:val="24"/>
          <w:szCs w:val="24"/>
        </w:rPr>
        <w:t>ochotu , snahu</w:t>
      </w:r>
      <w:proofErr w:type="gramEnd"/>
      <w:r w:rsidRPr="0098529D">
        <w:rPr>
          <w:sz w:val="24"/>
          <w:szCs w:val="24"/>
        </w:rPr>
        <w:t xml:space="preserve">  a  trpělivost.</w:t>
      </w:r>
      <w:r w:rsidRPr="0098529D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C0E78" w:rsidRPr="0098529D" w:rsidRDefault="00CC0E78" w:rsidP="00CC0E78">
      <w:pPr>
        <w:rPr>
          <w:sz w:val="24"/>
          <w:szCs w:val="24"/>
        </w:rPr>
      </w:pPr>
      <w:r w:rsidRPr="0098529D">
        <w:rPr>
          <w:sz w:val="24"/>
          <w:szCs w:val="24"/>
        </w:rPr>
        <w:t xml:space="preserve">Velikonoční </w:t>
      </w:r>
      <w:r w:rsidRPr="0098529D">
        <w:rPr>
          <w:b/>
          <w:bCs/>
          <w:sz w:val="24"/>
          <w:szCs w:val="24"/>
        </w:rPr>
        <w:t>kraslice</w:t>
      </w:r>
      <w:r w:rsidRPr="0098529D">
        <w:rPr>
          <w:sz w:val="24"/>
          <w:szCs w:val="24"/>
        </w:rPr>
        <w:t xml:space="preserve"> je natvrdo uvařené nebo vyfouknuté prázdné vejce, ozdobené různými výtvarnými technikami. Už od pradávna bylo vejce symbolem zrození a života.</w:t>
      </w:r>
    </w:p>
    <w:p w:rsidR="00EA73FD" w:rsidRPr="0098529D" w:rsidRDefault="00EA73FD" w:rsidP="00FA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A73FD" w:rsidRDefault="0098529D" w:rsidP="00EA73F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3712845</wp:posOffset>
            </wp:positionH>
            <wp:positionV relativeFrom="margin">
              <wp:posOffset>5316220</wp:posOffset>
            </wp:positionV>
            <wp:extent cx="2220595" cy="1518920"/>
            <wp:effectExtent l="57150" t="38100" r="46355" b="24130"/>
            <wp:wrapSquare wrapText="bothSides"/>
            <wp:docPr id="5" name="obrázek 1" descr="C:\Users\VÍTKOVÁ Růžena\Desktop\Fotky kraslice(4)\IMG_7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ÍTKOVÁ Růžena\Desktop\Fotky kraslice(4)\IMG_7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5189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9C7" w:rsidRPr="0098529D">
        <w:rPr>
          <w:sz w:val="24"/>
          <w:szCs w:val="24"/>
        </w:rPr>
        <w:t>Malování tradičních velikonočních kraslic vyžaduje výtvarný talent, pevnou ruku a obrovskou trpělivost. Malování moderních kraslic na nás takové nároky nekladou. Proto každý zapojil fantazii a vznikly krásné tradiční i netradiční kraslice.</w:t>
      </w:r>
    </w:p>
    <w:p w:rsidR="0098529D" w:rsidRPr="0098529D" w:rsidRDefault="0098529D" w:rsidP="00EA73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529D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3469005</wp:posOffset>
            </wp:positionH>
            <wp:positionV relativeFrom="margin">
              <wp:posOffset>7185025</wp:posOffset>
            </wp:positionV>
            <wp:extent cx="2461895" cy="2048510"/>
            <wp:effectExtent l="57150" t="38100" r="33655" b="27940"/>
            <wp:wrapSquare wrapText="bothSides"/>
            <wp:docPr id="6" name="obrázek 2" descr="C:\Users\VÍTKOVÁ Růžena\Desktop\Fotky kraslice(4)\IMG_7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ÍTKOVÁ Růžena\Desktop\Fotky kraslice(4)\IMG_7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7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0485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529D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-302260</wp:posOffset>
            </wp:positionH>
            <wp:positionV relativeFrom="margin">
              <wp:posOffset>5565775</wp:posOffset>
            </wp:positionV>
            <wp:extent cx="1541780" cy="2926080"/>
            <wp:effectExtent l="57150" t="57150" r="58420" b="64770"/>
            <wp:wrapSquare wrapText="bothSides"/>
            <wp:docPr id="4" name="obrázek 2" descr="C:\Users\VÍTKOVÁ Růžena\Desktop\Fotky kraslice(4)\email.seznam.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ÍTKOVÁ Růžena\Desktop\Fotky kraslice(4)\email.seznam.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29260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529D">
        <w:rPr>
          <w:rFonts w:ascii="Times New Roman" w:hAnsi="Times New Roman" w:cs="Times New Roman"/>
          <w:b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1454785</wp:posOffset>
            </wp:positionH>
            <wp:positionV relativeFrom="margin">
              <wp:posOffset>5813425</wp:posOffset>
            </wp:positionV>
            <wp:extent cx="1867535" cy="2927985"/>
            <wp:effectExtent l="57150" t="57150" r="56515" b="62865"/>
            <wp:wrapSquare wrapText="bothSides"/>
            <wp:docPr id="1" name="obrázek 1" descr="C:\Users\VÍTKOVÁ Růžena\Desktop\Fotky kraslice(4)\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ÍTKOVÁ Růžena\Desktop\Fotky kraslice(4)\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92798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529D">
        <w:rPr>
          <w:rFonts w:ascii="Times New Roman" w:hAnsi="Times New Roman" w:cs="Times New Roman"/>
          <w:b/>
          <w:i/>
          <w:sz w:val="24"/>
          <w:szCs w:val="24"/>
        </w:rPr>
        <w:t>A takhle to začalo.</w:t>
      </w:r>
    </w:p>
    <w:p w:rsidR="002819E2" w:rsidRPr="0098529D" w:rsidRDefault="0098529D" w:rsidP="0098529D"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-294005</wp:posOffset>
            </wp:positionH>
            <wp:positionV relativeFrom="margin">
              <wp:posOffset>-596265</wp:posOffset>
            </wp:positionV>
            <wp:extent cx="2267585" cy="3025140"/>
            <wp:effectExtent l="57150" t="57150" r="56515" b="60960"/>
            <wp:wrapSquare wrapText="bothSides"/>
            <wp:docPr id="7" name="obrázek 3" descr="C:\Users\VÍTKOVÁ Růžena\Desktop\Fotky kraslice(4)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ÍTKOVÁ Růžena\Desktop\Fotky kraslice(4)\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302514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2750820</wp:posOffset>
            </wp:positionH>
            <wp:positionV relativeFrom="margin">
              <wp:posOffset>-548640</wp:posOffset>
            </wp:positionV>
            <wp:extent cx="2482215" cy="3131820"/>
            <wp:effectExtent l="76200" t="57150" r="51435" b="49530"/>
            <wp:wrapSquare wrapText="bothSides"/>
            <wp:docPr id="9" name="obrázek 5" descr="C:\Users\VÍTKOVÁ Růžena\Desktop\Fotky kraslice(4)\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ÍTKOVÁ Růžena\Desktop\Fotky kraslice(4)\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313182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-222885</wp:posOffset>
            </wp:positionH>
            <wp:positionV relativeFrom="margin">
              <wp:posOffset>6353175</wp:posOffset>
            </wp:positionV>
            <wp:extent cx="3496310" cy="2621280"/>
            <wp:effectExtent l="57150" t="57150" r="66040" b="64770"/>
            <wp:wrapSquare wrapText="bothSides"/>
            <wp:docPr id="11" name="obrázek 7" descr="C:\Users\VÍTKOVÁ Růžena\Desktop\Fotky kraslice(4)\IMG_7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ÍTKOVÁ Růžena\Desktop\Fotky kraslice(4)\IMG_77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26212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8F9" w:rsidRDefault="007D58F9" w:rsidP="00E90EE6">
      <w:pPr>
        <w:pStyle w:val="Normlnweb"/>
        <w:jc w:val="both"/>
        <w:rPr>
          <w:b/>
          <w:i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i/>
          <w:sz w:val="28"/>
          <w:szCs w:val="28"/>
        </w:rPr>
      </w:pPr>
    </w:p>
    <w:p w:rsidR="007D58F9" w:rsidRDefault="007D58F9" w:rsidP="007D58F9">
      <w:pPr>
        <w:pStyle w:val="Normlnweb"/>
        <w:jc w:val="both"/>
        <w:rPr>
          <w:b/>
          <w:i/>
          <w:sz w:val="28"/>
          <w:szCs w:val="28"/>
        </w:rPr>
      </w:pPr>
    </w:p>
    <w:p w:rsidR="007D58F9" w:rsidRDefault="007D58F9" w:rsidP="007D58F9">
      <w:pPr>
        <w:pStyle w:val="Normlnweb"/>
        <w:jc w:val="both"/>
        <w:rPr>
          <w:b/>
          <w:i/>
          <w:sz w:val="28"/>
          <w:szCs w:val="28"/>
        </w:rPr>
      </w:pPr>
    </w:p>
    <w:p w:rsidR="007D58F9" w:rsidRDefault="007D58F9" w:rsidP="007D58F9">
      <w:pPr>
        <w:pStyle w:val="Normlnweb"/>
        <w:jc w:val="both"/>
        <w:rPr>
          <w:b/>
          <w:i/>
          <w:sz w:val="28"/>
          <w:szCs w:val="28"/>
        </w:rPr>
      </w:pPr>
    </w:p>
    <w:p w:rsidR="007D58F9" w:rsidRDefault="007D58F9" w:rsidP="007D58F9">
      <w:pPr>
        <w:pStyle w:val="Normlnweb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492760</wp:posOffset>
            </wp:positionH>
            <wp:positionV relativeFrom="margin">
              <wp:posOffset>3402965</wp:posOffset>
            </wp:positionV>
            <wp:extent cx="4274185" cy="2525395"/>
            <wp:effectExtent l="57150" t="57150" r="50165" b="65405"/>
            <wp:wrapSquare wrapText="bothSides"/>
            <wp:docPr id="10" name="obrázek 6" descr="C:\Users\VÍTKOVÁ Růžena\Desktop\Fotky kraslice(4)\IMG_7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ÍTKOVÁ Růžena\Desktop\Fotky kraslice(4)\IMG_77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252539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Celkem se vytvořilo 440 kraslic.</w:t>
      </w:r>
    </w:p>
    <w:p w:rsidR="0098529D" w:rsidRDefault="0098529D" w:rsidP="00E90EE6">
      <w:pPr>
        <w:pStyle w:val="Normlnweb"/>
        <w:jc w:val="both"/>
        <w:rPr>
          <w:b/>
          <w:sz w:val="28"/>
          <w:szCs w:val="28"/>
        </w:rPr>
      </w:pPr>
    </w:p>
    <w:p w:rsidR="0098529D" w:rsidRDefault="0098529D" w:rsidP="00E90EE6">
      <w:pPr>
        <w:pStyle w:val="Normlnweb"/>
        <w:jc w:val="both"/>
        <w:rPr>
          <w:b/>
          <w:sz w:val="28"/>
          <w:szCs w:val="28"/>
        </w:rPr>
      </w:pPr>
    </w:p>
    <w:p w:rsidR="0098529D" w:rsidRDefault="0098529D" w:rsidP="00E90EE6">
      <w:pPr>
        <w:pStyle w:val="Normlnweb"/>
        <w:jc w:val="both"/>
        <w:rPr>
          <w:b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Kraslice byly předány na sběrném místě na OÚ ve Valtrovicích.</w:t>
      </w: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7D58F9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E90EE6" w:rsidRDefault="00E90EE6" w:rsidP="00E90EE6">
      <w:pPr>
        <w:pStyle w:val="Normlnweb"/>
        <w:jc w:val="both"/>
        <w:rPr>
          <w:b/>
          <w:sz w:val="28"/>
          <w:szCs w:val="28"/>
        </w:rPr>
      </w:pPr>
      <w:r w:rsidRPr="0098529D">
        <w:rPr>
          <w:b/>
          <w:sz w:val="28"/>
          <w:szCs w:val="28"/>
        </w:rPr>
        <w:t xml:space="preserve">Na velikonočních trzích na Horním náměstí ve Znojmě 16. a 17. dubna bude možné darované kraslice zakoupit za symbolickou cenu. Celý výtěžek z prodeje bude předán Nadaci pro transplantaci kostní dřeně. Kraslice bude možné také zakoupit každý březnový víkend do 14:00 do 18:00 hodin v sále penzionu </w:t>
      </w:r>
      <w:proofErr w:type="spellStart"/>
      <w:r w:rsidRPr="0098529D">
        <w:rPr>
          <w:b/>
          <w:sz w:val="28"/>
          <w:szCs w:val="28"/>
        </w:rPr>
        <w:t>Daníž</w:t>
      </w:r>
      <w:proofErr w:type="spellEnd"/>
      <w:r w:rsidRPr="0098529D">
        <w:rPr>
          <w:b/>
          <w:sz w:val="28"/>
          <w:szCs w:val="28"/>
        </w:rPr>
        <w:t xml:space="preserve"> v obci </w:t>
      </w:r>
      <w:proofErr w:type="spellStart"/>
      <w:r w:rsidRPr="0098529D">
        <w:rPr>
          <w:b/>
          <w:sz w:val="28"/>
          <w:szCs w:val="28"/>
        </w:rPr>
        <w:t>Chvalovice</w:t>
      </w:r>
      <w:proofErr w:type="spellEnd"/>
      <w:r w:rsidRPr="0098529D">
        <w:rPr>
          <w:b/>
          <w:sz w:val="28"/>
          <w:szCs w:val="28"/>
        </w:rPr>
        <w:t>. </w:t>
      </w:r>
    </w:p>
    <w:p w:rsidR="007D58F9" w:rsidRPr="0098529D" w:rsidRDefault="007D58F9" w:rsidP="00E90EE6">
      <w:pPr>
        <w:pStyle w:val="Normlnweb"/>
        <w:jc w:val="both"/>
        <w:rPr>
          <w:b/>
          <w:sz w:val="28"/>
          <w:szCs w:val="28"/>
        </w:rPr>
      </w:pPr>
    </w:p>
    <w:p w:rsidR="00982771" w:rsidRDefault="00982771" w:rsidP="00EA73FD">
      <w:pPr>
        <w:pStyle w:val="Normlnweb"/>
        <w:jc w:val="both"/>
      </w:pPr>
    </w:p>
    <w:p w:rsidR="00E54379" w:rsidRDefault="00E54379"/>
    <w:p w:rsidR="00E54379" w:rsidRDefault="00E54379"/>
    <w:p w:rsidR="00E54379" w:rsidRDefault="00E54379"/>
    <w:p w:rsidR="00E54379" w:rsidRDefault="00E54379"/>
    <w:sectPr w:rsidR="00E54379" w:rsidSect="00982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0EE6"/>
    <w:rsid w:val="002819E2"/>
    <w:rsid w:val="00651156"/>
    <w:rsid w:val="006667EB"/>
    <w:rsid w:val="00763B05"/>
    <w:rsid w:val="007D58F9"/>
    <w:rsid w:val="00925037"/>
    <w:rsid w:val="0097675B"/>
    <w:rsid w:val="00982771"/>
    <w:rsid w:val="0098529D"/>
    <w:rsid w:val="00A5663D"/>
    <w:rsid w:val="00CC0E78"/>
    <w:rsid w:val="00D10373"/>
    <w:rsid w:val="00E54379"/>
    <w:rsid w:val="00E90EE6"/>
    <w:rsid w:val="00EA73FD"/>
    <w:rsid w:val="00EE6322"/>
    <w:rsid w:val="00FA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2771"/>
  </w:style>
  <w:style w:type="paragraph" w:styleId="Nadpis2">
    <w:name w:val="heading 2"/>
    <w:basedOn w:val="Normln"/>
    <w:link w:val="Nadpis2Char"/>
    <w:uiPriority w:val="9"/>
    <w:qFormat/>
    <w:rsid w:val="00E90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90E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ist">
    <w:name w:val="cist"/>
    <w:basedOn w:val="Standardnpsmoodstavce"/>
    <w:rsid w:val="00E90EE6"/>
  </w:style>
  <w:style w:type="paragraph" w:styleId="Normlnweb">
    <w:name w:val="Normal (Web)"/>
    <w:basedOn w:val="Normln"/>
    <w:uiPriority w:val="99"/>
    <w:unhideWhenUsed/>
    <w:rsid w:val="00E9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543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VÍTKOVÁ Růžena</dc:creator>
  <cp:lastModifiedBy>Alena</cp:lastModifiedBy>
  <cp:revision>2</cp:revision>
  <dcterms:created xsi:type="dcterms:W3CDTF">2022-03-30T20:18:00Z</dcterms:created>
  <dcterms:modified xsi:type="dcterms:W3CDTF">2022-03-30T20:18:00Z</dcterms:modified>
</cp:coreProperties>
</file>