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D5C4" w14:textId="23948D9B" w:rsidR="00882A58" w:rsidRDefault="00882A58" w:rsidP="00882A5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proofErr w:type="gramStart"/>
      <w:r w:rsidRPr="00882A58">
        <w:rPr>
          <w:sz w:val="40"/>
          <w:szCs w:val="40"/>
        </w:rPr>
        <w:t>Polednice</w:t>
      </w:r>
      <w:r>
        <w:rPr>
          <w:sz w:val="40"/>
          <w:szCs w:val="40"/>
        </w:rPr>
        <w:t xml:space="preserve"> -vlastní</w:t>
      </w:r>
      <w:proofErr w:type="gramEnd"/>
      <w:r>
        <w:rPr>
          <w:sz w:val="40"/>
          <w:szCs w:val="40"/>
        </w:rPr>
        <w:t xml:space="preserve"> tvorba</w:t>
      </w:r>
    </w:p>
    <w:p w14:paraId="00D9D101" w14:textId="4B85208D" w:rsidR="00882A58" w:rsidRDefault="00882A58" w:rsidP="00882A58">
      <w:pPr>
        <w:jc w:val="center"/>
        <w:rPr>
          <w:sz w:val="28"/>
          <w:szCs w:val="28"/>
        </w:rPr>
      </w:pPr>
      <w:r>
        <w:rPr>
          <w:sz w:val="28"/>
          <w:szCs w:val="28"/>
        </w:rPr>
        <w:t>Nela Malíková</w:t>
      </w:r>
    </w:p>
    <w:p w14:paraId="15884965" w14:textId="77777777" w:rsidR="00882A58" w:rsidRPr="00B14080" w:rsidRDefault="00882A58" w:rsidP="00882A58">
      <w:pPr>
        <w:jc w:val="center"/>
        <w:rPr>
          <w:sz w:val="24"/>
          <w:szCs w:val="24"/>
        </w:rPr>
      </w:pPr>
    </w:p>
    <w:p w14:paraId="64017C43" w14:textId="7CB046D3" w:rsidR="00715EE1" w:rsidRPr="00B14080" w:rsidRDefault="00882A58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U tabule dítě</w:t>
      </w:r>
      <w:r w:rsidR="00715EE1" w:rsidRPr="00B14080">
        <w:rPr>
          <w:sz w:val="24"/>
          <w:szCs w:val="24"/>
        </w:rPr>
        <w:t xml:space="preserve"> stálo,</w:t>
      </w:r>
    </w:p>
    <w:p w14:paraId="7589D6FE" w14:textId="119A0451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nevhodně se chovalo.</w:t>
      </w:r>
    </w:p>
    <w:p w14:paraId="26530C29" w14:textId="55795AC1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Potom facku dostalo</w:t>
      </w:r>
    </w:p>
    <w:p w14:paraId="09A2B74B" w14:textId="3D74485E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a pak už jen brečelo.</w:t>
      </w:r>
    </w:p>
    <w:p w14:paraId="4465DC88" w14:textId="54DF63CA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 xml:space="preserve"> </w:t>
      </w:r>
    </w:p>
    <w:p w14:paraId="6FE8F236" w14:textId="190412B4" w:rsidR="00715EE1" w:rsidRPr="00B14080" w:rsidRDefault="00715EE1" w:rsidP="00882A58">
      <w:pPr>
        <w:rPr>
          <w:sz w:val="24"/>
          <w:szCs w:val="24"/>
        </w:rPr>
      </w:pPr>
      <w:proofErr w:type="spellStart"/>
      <w:proofErr w:type="gramStart"/>
      <w:r w:rsidRPr="00B14080">
        <w:rPr>
          <w:sz w:val="24"/>
          <w:szCs w:val="24"/>
        </w:rPr>
        <w:t>Brečí,Brečí</w:t>
      </w:r>
      <w:proofErr w:type="spellEnd"/>
      <w:proofErr w:type="gramEnd"/>
      <w:r w:rsidRPr="00B14080">
        <w:rPr>
          <w:sz w:val="24"/>
          <w:szCs w:val="24"/>
        </w:rPr>
        <w:t xml:space="preserve"> stále jen</w:t>
      </w:r>
    </w:p>
    <w:p w14:paraId="09BA1025" w14:textId="77777777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a paní učitelka řve:</w:t>
      </w:r>
    </w:p>
    <w:p w14:paraId="4CCD82A2" w14:textId="420A05A0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„běž z té třídy ven!“</w:t>
      </w:r>
    </w:p>
    <w:p w14:paraId="1D0F6D70" w14:textId="2C6BAC04" w:rsidR="00715EE1" w:rsidRPr="00B14080" w:rsidRDefault="00715EE1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Odešel hlavu sklonil jen.</w:t>
      </w:r>
    </w:p>
    <w:p w14:paraId="4E089FCE" w14:textId="77777777" w:rsidR="002E4674" w:rsidRPr="00B14080" w:rsidRDefault="002E4674" w:rsidP="00882A58">
      <w:pPr>
        <w:rPr>
          <w:sz w:val="24"/>
          <w:szCs w:val="24"/>
        </w:rPr>
      </w:pPr>
    </w:p>
    <w:p w14:paraId="38F0DF7F" w14:textId="2AE2F2CF" w:rsidR="002E4674" w:rsidRPr="00B14080" w:rsidRDefault="002E4674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Pojď sem ty líný děcko!</w:t>
      </w:r>
    </w:p>
    <w:p w14:paraId="214998CD" w14:textId="2FFD3BFC" w:rsidR="00B14080" w:rsidRDefault="002E4674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>S tebou je marné všecko</w:t>
      </w:r>
      <w:r w:rsidR="00B14080">
        <w:rPr>
          <w:sz w:val="24"/>
          <w:szCs w:val="24"/>
        </w:rPr>
        <w:t>.</w:t>
      </w:r>
    </w:p>
    <w:p w14:paraId="0DA895B6" w14:textId="7CE494B6" w:rsidR="00B14080" w:rsidRPr="00B14080" w:rsidRDefault="00B14080" w:rsidP="00882A58">
      <w:pPr>
        <w:rPr>
          <w:sz w:val="24"/>
          <w:szCs w:val="24"/>
        </w:rPr>
      </w:pPr>
      <w:r>
        <w:rPr>
          <w:sz w:val="24"/>
          <w:szCs w:val="24"/>
        </w:rPr>
        <w:t>Hod´ sebou lenochu!</w:t>
      </w:r>
    </w:p>
    <w:p w14:paraId="6D03B52A" w14:textId="0BA844E2" w:rsidR="00B14080" w:rsidRDefault="00B14080" w:rsidP="00882A58">
      <w:pPr>
        <w:rPr>
          <w:sz w:val="24"/>
          <w:szCs w:val="24"/>
        </w:rPr>
      </w:pPr>
      <w:r w:rsidRPr="00B14080">
        <w:rPr>
          <w:sz w:val="24"/>
          <w:szCs w:val="24"/>
        </w:rPr>
        <w:t xml:space="preserve"> Nebo Polednici zavolám</w:t>
      </w:r>
      <w:r>
        <w:rPr>
          <w:sz w:val="24"/>
          <w:szCs w:val="24"/>
        </w:rPr>
        <w:t>.</w:t>
      </w:r>
    </w:p>
    <w:p w14:paraId="04159739" w14:textId="77777777" w:rsidR="00B14080" w:rsidRDefault="00B14080" w:rsidP="00882A58">
      <w:pPr>
        <w:rPr>
          <w:sz w:val="24"/>
          <w:szCs w:val="24"/>
        </w:rPr>
      </w:pPr>
    </w:p>
    <w:p w14:paraId="4CAB5A76" w14:textId="01B1206A" w:rsidR="00B14080" w:rsidRDefault="00B14080" w:rsidP="00882A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Pojd</w:t>
      </w:r>
      <w:proofErr w:type="spellEnd"/>
      <w:r>
        <w:rPr>
          <w:sz w:val="24"/>
          <w:szCs w:val="24"/>
        </w:rPr>
        <w:t>´ si proň ty Polednice!</w:t>
      </w:r>
    </w:p>
    <w:p w14:paraId="2C05CEFB" w14:textId="2743EC8C" w:rsidR="00B14080" w:rsidRDefault="00B14080" w:rsidP="00882A58">
      <w:pPr>
        <w:rPr>
          <w:sz w:val="24"/>
          <w:szCs w:val="24"/>
        </w:rPr>
      </w:pPr>
      <w:r>
        <w:rPr>
          <w:sz w:val="24"/>
          <w:szCs w:val="24"/>
        </w:rPr>
        <w:t>Čeká tě už u lavice</w:t>
      </w:r>
      <w:r w:rsidR="006C1434">
        <w:rPr>
          <w:sz w:val="24"/>
          <w:szCs w:val="24"/>
        </w:rPr>
        <w:t>,</w:t>
      </w:r>
    </w:p>
    <w:p w14:paraId="5EC00E21" w14:textId="095CE99E" w:rsidR="00B14080" w:rsidRDefault="006C1434" w:rsidP="00882A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Když  venku</w:t>
      </w:r>
      <w:proofErr w:type="gramEnd"/>
      <w:r>
        <w:rPr>
          <w:sz w:val="24"/>
          <w:szCs w:val="24"/>
        </w:rPr>
        <w:t xml:space="preserve"> byla </w:t>
      </w:r>
      <w:proofErr w:type="spellStart"/>
      <w:r>
        <w:rPr>
          <w:sz w:val="24"/>
          <w:szCs w:val="24"/>
        </w:rPr>
        <w:t>chujavice</w:t>
      </w:r>
      <w:proofErr w:type="spellEnd"/>
      <w:r>
        <w:rPr>
          <w:sz w:val="24"/>
          <w:szCs w:val="24"/>
        </w:rPr>
        <w:t>.</w:t>
      </w:r>
    </w:p>
    <w:p w14:paraId="47E70211" w14:textId="0065DB10" w:rsidR="006C1434" w:rsidRDefault="006C1434" w:rsidP="00882A58">
      <w:pPr>
        <w:rPr>
          <w:sz w:val="24"/>
          <w:szCs w:val="24"/>
        </w:rPr>
      </w:pPr>
      <w:r>
        <w:rPr>
          <w:sz w:val="24"/>
          <w:szCs w:val="24"/>
        </w:rPr>
        <w:t xml:space="preserve">Bouch bác vzala si ho. </w:t>
      </w:r>
    </w:p>
    <w:p w14:paraId="15D22679" w14:textId="07AC1F6B" w:rsidR="006C1434" w:rsidRDefault="006C1434" w:rsidP="00882A58">
      <w:pPr>
        <w:rPr>
          <w:sz w:val="24"/>
          <w:szCs w:val="24"/>
        </w:rPr>
      </w:pPr>
      <w:r>
        <w:rPr>
          <w:sz w:val="24"/>
          <w:szCs w:val="24"/>
        </w:rPr>
        <w:t>Chlapečka mého.</w:t>
      </w:r>
    </w:p>
    <w:p w14:paraId="4901CDB2" w14:textId="77777777" w:rsidR="006C1434" w:rsidRDefault="006C1434" w:rsidP="00882A58">
      <w:pPr>
        <w:rPr>
          <w:sz w:val="24"/>
          <w:szCs w:val="24"/>
        </w:rPr>
      </w:pPr>
    </w:p>
    <w:p w14:paraId="081584BD" w14:textId="77777777" w:rsidR="006C1434" w:rsidRDefault="006C1434" w:rsidP="00882A58">
      <w:pPr>
        <w:rPr>
          <w:sz w:val="24"/>
          <w:szCs w:val="24"/>
        </w:rPr>
      </w:pPr>
    </w:p>
    <w:p w14:paraId="17EFF9DE" w14:textId="77777777" w:rsidR="00B14080" w:rsidRDefault="00B14080" w:rsidP="00882A58">
      <w:pPr>
        <w:rPr>
          <w:sz w:val="24"/>
          <w:szCs w:val="24"/>
        </w:rPr>
      </w:pPr>
    </w:p>
    <w:p w14:paraId="329CE65F" w14:textId="483EA34D" w:rsidR="00B14080" w:rsidRDefault="00B14080" w:rsidP="00882A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A63F12" w14:textId="77777777" w:rsidR="00B14080" w:rsidRPr="00B14080" w:rsidRDefault="00B14080" w:rsidP="00882A58">
      <w:pPr>
        <w:rPr>
          <w:sz w:val="24"/>
          <w:szCs w:val="24"/>
        </w:rPr>
      </w:pPr>
    </w:p>
    <w:p w14:paraId="64BD0F89" w14:textId="77777777" w:rsidR="00B14080" w:rsidRPr="00B14080" w:rsidRDefault="00B14080" w:rsidP="00882A58">
      <w:pPr>
        <w:rPr>
          <w:sz w:val="24"/>
          <w:szCs w:val="24"/>
        </w:rPr>
      </w:pPr>
    </w:p>
    <w:p w14:paraId="74E3D116" w14:textId="77777777" w:rsidR="00882A58" w:rsidRDefault="00882A58" w:rsidP="00882A58">
      <w:pPr>
        <w:jc w:val="center"/>
        <w:rPr>
          <w:sz w:val="28"/>
          <w:szCs w:val="28"/>
        </w:rPr>
      </w:pPr>
    </w:p>
    <w:p w14:paraId="4149125C" w14:textId="0C963E62" w:rsidR="00882A58" w:rsidRPr="00882A58" w:rsidRDefault="00882A58" w:rsidP="00882A58">
      <w:pPr>
        <w:rPr>
          <w:sz w:val="24"/>
          <w:szCs w:val="24"/>
        </w:rPr>
      </w:pPr>
    </w:p>
    <w:p w14:paraId="1EC7F4AA" w14:textId="1697EBC6" w:rsidR="00882A58" w:rsidRPr="00882A58" w:rsidRDefault="00882A58" w:rsidP="00882A58">
      <w:pPr>
        <w:rPr>
          <w:sz w:val="28"/>
          <w:szCs w:val="28"/>
        </w:rPr>
      </w:pPr>
    </w:p>
    <w:p w14:paraId="30E7C2FE" w14:textId="77777777" w:rsidR="00882A58" w:rsidRDefault="00882A58" w:rsidP="00882A58">
      <w:pPr>
        <w:jc w:val="center"/>
        <w:rPr>
          <w:sz w:val="40"/>
          <w:szCs w:val="40"/>
        </w:rPr>
      </w:pPr>
    </w:p>
    <w:p w14:paraId="45786C81" w14:textId="77777777" w:rsidR="00882A58" w:rsidRDefault="00882A58" w:rsidP="00882A58">
      <w:pPr>
        <w:jc w:val="center"/>
        <w:rPr>
          <w:sz w:val="40"/>
          <w:szCs w:val="40"/>
        </w:rPr>
      </w:pPr>
    </w:p>
    <w:p w14:paraId="3EEA6F17" w14:textId="77777777" w:rsidR="00882A58" w:rsidRPr="00882A58" w:rsidRDefault="00882A58" w:rsidP="00882A58">
      <w:pPr>
        <w:rPr>
          <w:sz w:val="40"/>
          <w:szCs w:val="40"/>
        </w:rPr>
      </w:pPr>
    </w:p>
    <w:p w14:paraId="13DA672E" w14:textId="77777777" w:rsidR="00882A58" w:rsidRPr="00882A58" w:rsidRDefault="00882A58">
      <w:pPr>
        <w:rPr>
          <w:sz w:val="40"/>
          <w:szCs w:val="40"/>
        </w:rPr>
      </w:pPr>
    </w:p>
    <w:sectPr w:rsidR="00882A58" w:rsidRPr="0088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41F9"/>
    <w:multiLevelType w:val="hybridMultilevel"/>
    <w:tmpl w:val="50287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B3A50"/>
    <w:multiLevelType w:val="hybridMultilevel"/>
    <w:tmpl w:val="A462A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10162">
    <w:abstractNumId w:val="1"/>
  </w:num>
  <w:num w:numId="2" w16cid:durableId="177893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58"/>
    <w:rsid w:val="002E4674"/>
    <w:rsid w:val="006A029F"/>
    <w:rsid w:val="006C1434"/>
    <w:rsid w:val="00715EE1"/>
    <w:rsid w:val="00756C51"/>
    <w:rsid w:val="00882A58"/>
    <w:rsid w:val="00B14080"/>
    <w:rsid w:val="00DA1634"/>
    <w:rsid w:val="00DB3881"/>
    <w:rsid w:val="00EA5D92"/>
    <w:rsid w:val="00F6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2304"/>
  <w15:chartTrackingRefBased/>
  <w15:docId w15:val="{6418D0F0-BF8B-4FA4-960E-C7B95D87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A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A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A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A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A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A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2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2A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2A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2A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2A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2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57CA-5D1F-41EC-9BBC-018D0F25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Kamila Reischlová</cp:lastModifiedBy>
  <cp:revision>2</cp:revision>
  <dcterms:created xsi:type="dcterms:W3CDTF">2026-03-01T10:17:00Z</dcterms:created>
  <dcterms:modified xsi:type="dcterms:W3CDTF">2026-03-01T10:17:00Z</dcterms:modified>
</cp:coreProperties>
</file>